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A4" w:rsidRPr="004664A4" w:rsidRDefault="004664A4" w:rsidP="00350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664A4">
        <w:rPr>
          <w:rFonts w:ascii="Times New Roman" w:hAnsi="Times New Roman" w:cs="Times New Roman"/>
          <w:sz w:val="24"/>
          <w:szCs w:val="24"/>
        </w:rPr>
        <w:t>Утверждаю</w:t>
      </w:r>
    </w:p>
    <w:p w:rsidR="004664A4" w:rsidRDefault="004664A4" w:rsidP="00350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664A4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4664A4" w:rsidRPr="004664A4" w:rsidRDefault="004664A4" w:rsidP="00350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_______2013г</w:t>
      </w:r>
    </w:p>
    <w:p w:rsidR="004664A4" w:rsidRDefault="004664A4" w:rsidP="0035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0D" w:rsidRDefault="0035060D" w:rsidP="0035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методической работы</w:t>
      </w:r>
    </w:p>
    <w:p w:rsidR="0035060D" w:rsidRDefault="0035060D" w:rsidP="0035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сопровождения введения федерального государственного образовательного стандарта основного общего образования </w:t>
      </w:r>
    </w:p>
    <w:p w:rsidR="0035060D" w:rsidRDefault="00072807" w:rsidP="0035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="003506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5060D" w:rsidRDefault="0035060D" w:rsidP="0035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0D" w:rsidRDefault="0035060D" w:rsidP="0035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методических условий для эффективного введения ФГОС ООО.</w:t>
      </w:r>
    </w:p>
    <w:p w:rsidR="0035060D" w:rsidRDefault="0035060D" w:rsidP="0035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0D" w:rsidRDefault="0035060D" w:rsidP="0035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подготовку педагогических работников к реализации ООП ООО, ориентировать их на ценностные установки, цели, задачи, определенные федеральным государственным образовательным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ребенка.</w:t>
      </w:r>
    </w:p>
    <w:p w:rsidR="0035060D" w:rsidRDefault="0035060D" w:rsidP="0035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освоения педагогами новой системы требований к оценке итогов образовательной деятельности обучающихся.</w:t>
      </w:r>
    </w:p>
    <w:p w:rsidR="0035060D" w:rsidRDefault="0035060D" w:rsidP="0035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3"/>
        <w:gridCol w:w="5754"/>
        <w:gridCol w:w="2434"/>
      </w:tblGrid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060D" w:rsidTr="00FD1CA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педагогическими кадрами</w:t>
            </w:r>
          </w:p>
        </w:tc>
      </w:tr>
      <w:tr w:rsidR="0035060D" w:rsidTr="00072807">
        <w:trPr>
          <w:trHeight w:val="1487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семинар «Организация образовател</w:t>
            </w:r>
            <w:r w:rsidR="00FD1CA2">
              <w:rPr>
                <w:rFonts w:ascii="Times New Roman" w:hAnsi="Times New Roman" w:cs="Times New Roman"/>
                <w:sz w:val="24"/>
                <w:szCs w:val="24"/>
              </w:rPr>
              <w:t>ьного процесса в 5 классе в 2013-2014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соответствии с ФГОС ООО: урочная и внеурочная деятельность» (знакомство с должностными инструкциями работников образования, составленными в соответствии с ФГОС ООО, анализ изменений в ведении документации в связи с введением ФГОС ООО)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60D" w:rsidRDefault="003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по разработке рабочих прогр</w:t>
            </w:r>
            <w:r w:rsidR="00FD1CA2">
              <w:rPr>
                <w:rFonts w:ascii="Times New Roman" w:hAnsi="Times New Roman" w:cs="Times New Roman"/>
                <w:sz w:val="24"/>
                <w:szCs w:val="24"/>
              </w:rPr>
              <w:t>амм учебных предметов  в 5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ФГОС ООО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5060D" w:rsidTr="00072807">
        <w:trPr>
          <w:trHeight w:val="521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FD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педагогов 5 класса</w:t>
            </w:r>
            <w:r w:rsidR="0035060D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готовности к введению ФГОС ООО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060D" w:rsidTr="00072807">
        <w:trPr>
          <w:trHeight w:val="521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основной школы по вопросам реализации ФГОС ООО в образовательном процессе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учителям по созданию системы уроков в соответствии с требованиями ФГОС ООО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5060D" w:rsidTr="00072807">
        <w:trPr>
          <w:trHeight w:val="632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FD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A2" w:rsidRPr="00FD1CA2" w:rsidRDefault="00FD1CA2" w:rsidP="00FD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Семинар-практикум</w:t>
            </w:r>
            <w:r w:rsidRPr="00FD1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35060D" w:rsidRDefault="00FD1CA2" w:rsidP="00FD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D1C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урока в рамках ФГОС»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FD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Pr="00FD1CA2" w:rsidRDefault="00FD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Круглый стол</w:t>
            </w:r>
            <w:r w:rsidRPr="00FD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«Преемственность введения ФГОС: от начальных классов до основной школы»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A2" w:rsidRDefault="00FD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A2" w:rsidRPr="00FD1CA2" w:rsidRDefault="00FD1CA2" w:rsidP="00FD1C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Методический семинар</w:t>
            </w:r>
          </w:p>
          <w:p w:rsidR="0035060D" w:rsidRDefault="00FD1CA2" w:rsidP="00FD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A2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педагогических технологий и инноваций учителями»</w:t>
            </w:r>
          </w:p>
          <w:p w:rsidR="004664A4" w:rsidRPr="00FD1CA2" w:rsidRDefault="004664A4" w:rsidP="00FD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FD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A2" w:rsidRDefault="00FD1CA2" w:rsidP="00FD1CA2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по теме «Формирование УУД обучающихся 5-х классов»</w:t>
            </w:r>
          </w:p>
          <w:p w:rsidR="0035060D" w:rsidRDefault="0035060D" w:rsidP="00FD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 по созданию комплексных проверочных работ, направленных на диагностику УУД и предметных знаний и умений обучающихся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A2" w:rsidRPr="00FD1CA2" w:rsidRDefault="00FD1CA2" w:rsidP="00F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Методический семинар</w:t>
            </w:r>
          </w:p>
          <w:p w:rsidR="0035060D" w:rsidRDefault="00FD1CA2" w:rsidP="00FD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A2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развития и саморазвития школьников на уроках и во внеурочное время»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060D" w:rsidTr="00FD1CA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ШМО учителей-предметников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1CA2">
              <w:rPr>
                <w:rFonts w:ascii="Times New Roman" w:hAnsi="Times New Roman" w:cs="Times New Roman"/>
                <w:sz w:val="24"/>
                <w:szCs w:val="24"/>
              </w:rPr>
              <w:t>пределение целей и задач на 2013-2014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плана работы.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уч</w:t>
            </w:r>
            <w:r w:rsidR="00FD1CA2">
              <w:rPr>
                <w:rFonts w:ascii="Times New Roman" w:hAnsi="Times New Roman" w:cs="Times New Roman"/>
                <w:sz w:val="24"/>
                <w:szCs w:val="24"/>
              </w:rPr>
              <w:t>ебных предметов (курсов) на 2013-2014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учетом требований ФГОС ООО в 5 классах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адаптации обучающихся 5 классов 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FD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  <w:r w:rsidR="0035060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="0035060D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="00072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первого полугодия учебного года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и содержания итогового контроля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«Анализ результатов деятельности педагогов и учащихся 5 классов». Корректировка планов саморазвития педагогов.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 w:rsidP="000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060D" w:rsidTr="00072807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0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 w:rsidP="0007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за учебный год</w:t>
            </w:r>
          </w:p>
          <w:p w:rsidR="00072807" w:rsidRDefault="00072807" w:rsidP="0007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0D" w:rsidRDefault="0035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DA5D27" w:rsidRDefault="00DA5D27"/>
    <w:sectPr w:rsidR="00DA5D27" w:rsidSect="00DA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834"/>
    <w:multiLevelType w:val="hybridMultilevel"/>
    <w:tmpl w:val="F9A2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060D"/>
    <w:rsid w:val="00072807"/>
    <w:rsid w:val="000D3CF3"/>
    <w:rsid w:val="00110F61"/>
    <w:rsid w:val="0035060D"/>
    <w:rsid w:val="00385927"/>
    <w:rsid w:val="00465385"/>
    <w:rsid w:val="004664A4"/>
    <w:rsid w:val="004C7DAC"/>
    <w:rsid w:val="00573BD0"/>
    <w:rsid w:val="00637795"/>
    <w:rsid w:val="006A2D8D"/>
    <w:rsid w:val="006A31BE"/>
    <w:rsid w:val="00D26C25"/>
    <w:rsid w:val="00DA5D27"/>
    <w:rsid w:val="00E0619A"/>
    <w:rsid w:val="00F80160"/>
    <w:rsid w:val="00FD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0D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927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85927"/>
    <w:rPr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35060D"/>
    <w:pPr>
      <w:ind w:left="720"/>
      <w:contextualSpacing/>
    </w:pPr>
  </w:style>
  <w:style w:type="table" w:styleId="a6">
    <w:name w:val="Table Grid"/>
    <w:basedOn w:val="a1"/>
    <w:uiPriority w:val="59"/>
    <w:rsid w:val="0035060D"/>
    <w:rPr>
      <w:b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ирина</cp:lastModifiedBy>
  <cp:revision>4</cp:revision>
  <cp:lastPrinted>2013-10-08T08:37:00Z</cp:lastPrinted>
  <dcterms:created xsi:type="dcterms:W3CDTF">2013-10-01T10:08:00Z</dcterms:created>
  <dcterms:modified xsi:type="dcterms:W3CDTF">2013-10-08T08:37:00Z</dcterms:modified>
</cp:coreProperties>
</file>